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744" w:rsidRDefault="00C7541D">
      <w:r>
        <w:rPr>
          <w:noProof/>
          <w:lang w:eastAsia="pl-PL"/>
        </w:rPr>
        <w:drawing>
          <wp:inline distT="0" distB="0" distL="0" distR="0">
            <wp:extent cx="568960" cy="833618"/>
            <wp:effectExtent l="0" t="0" r="2540" b="5080"/>
            <wp:docPr id="1" name="Obraz 1" descr="PPZ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PZ-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225" cy="876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 w:rsidR="007600A9">
        <w:t>SPECJALISTA DS. SUROWCOWYCH</w:t>
      </w:r>
      <w:r w:rsidR="007F218B">
        <w:tab/>
      </w:r>
    </w:p>
    <w:p w:rsidR="00F4485E" w:rsidRDefault="00F4485E" w:rsidP="00F4485E">
      <w:pPr>
        <w:jc w:val="center"/>
      </w:pPr>
    </w:p>
    <w:p w:rsidR="00F4485E" w:rsidRDefault="00F4485E" w:rsidP="00F4485E">
      <w:pPr>
        <w:jc w:val="center"/>
      </w:pPr>
    </w:p>
    <w:p w:rsidR="00F4485E" w:rsidRDefault="00F4485E" w:rsidP="00F4485E">
      <w:pPr>
        <w:jc w:val="center"/>
        <w:rPr>
          <w:b/>
        </w:rPr>
      </w:pPr>
      <w:r w:rsidRPr="00F4485E">
        <w:rPr>
          <w:b/>
        </w:rPr>
        <w:t xml:space="preserve">Przedsiębiorstwo Przemysłu Ziemniaczanego Trzemeszno Sp. z o. o. </w:t>
      </w:r>
    </w:p>
    <w:p w:rsidR="00F4485E" w:rsidRDefault="00F4485E" w:rsidP="00F4485E">
      <w:pPr>
        <w:jc w:val="center"/>
        <w:rPr>
          <w:b/>
        </w:rPr>
      </w:pPr>
      <w:r>
        <w:rPr>
          <w:b/>
        </w:rPr>
        <w:t>62-240 Trzemeszno, ul. Przemysłowa 4</w:t>
      </w:r>
    </w:p>
    <w:p w:rsidR="00F4485E" w:rsidRDefault="00F4485E" w:rsidP="00F4485E">
      <w:pPr>
        <w:jc w:val="center"/>
        <w:rPr>
          <w:b/>
        </w:rPr>
      </w:pPr>
    </w:p>
    <w:p w:rsidR="00F4485E" w:rsidRPr="00196702" w:rsidRDefault="00F4485E" w:rsidP="00F4485E">
      <w:pPr>
        <w:pStyle w:val="NormalnyWeb"/>
        <w:spacing w:before="180" w:beforeAutospacing="0" w:after="180" w:afterAutospacing="0"/>
        <w:jc w:val="both"/>
        <w:rPr>
          <w:rFonts w:ascii="Verdana" w:hAnsi="Verdana"/>
          <w:color w:val="2D2D2D"/>
          <w:spacing w:val="15"/>
          <w:sz w:val="18"/>
          <w:szCs w:val="18"/>
        </w:rPr>
      </w:pPr>
      <w:r w:rsidRPr="00196702">
        <w:rPr>
          <w:rFonts w:ascii="Verdana" w:hAnsi="Verdana"/>
          <w:color w:val="2D2D2D"/>
          <w:spacing w:val="15"/>
          <w:sz w:val="18"/>
          <w:szCs w:val="18"/>
        </w:rPr>
        <w:t>Przedsiębiorstwo Przemysłu Ziemniaczanego</w:t>
      </w:r>
      <w:r w:rsidR="000205EE">
        <w:rPr>
          <w:rFonts w:ascii="Verdana" w:hAnsi="Verdana"/>
          <w:color w:val="2D2D2D"/>
          <w:spacing w:val="15"/>
          <w:sz w:val="18"/>
          <w:szCs w:val="18"/>
        </w:rPr>
        <w:t xml:space="preserve"> Trzemeszno</w:t>
      </w:r>
      <w:r w:rsidRPr="00196702">
        <w:rPr>
          <w:rFonts w:ascii="Verdana" w:hAnsi="Verdana"/>
          <w:color w:val="2D2D2D"/>
          <w:spacing w:val="15"/>
          <w:sz w:val="18"/>
          <w:szCs w:val="18"/>
        </w:rPr>
        <w:t xml:space="preserve"> Sp. z o.o. jest jednym z największych, na rynku polskim, producentów skrobi ziemniaczanej. Ponad stuletnia tradycja i doświadczenie, a także wykwalifikowana załoga, wysokiej klasy surowiec i nowoczesna technologia gwarantują najwyższą jakość naszych produktów.</w:t>
      </w:r>
    </w:p>
    <w:p w:rsidR="00F4485E" w:rsidRDefault="00F4485E" w:rsidP="00F4485E">
      <w:pPr>
        <w:pStyle w:val="NormalnyWeb"/>
        <w:spacing w:before="180" w:beforeAutospacing="0" w:after="180" w:afterAutospacing="0" w:line="300" w:lineRule="atLeast"/>
        <w:jc w:val="both"/>
        <w:rPr>
          <w:rFonts w:ascii="Verdana" w:hAnsi="Verdana"/>
          <w:color w:val="2D2D2D"/>
          <w:spacing w:val="15"/>
          <w:sz w:val="18"/>
          <w:szCs w:val="18"/>
        </w:rPr>
      </w:pPr>
      <w:r w:rsidRPr="00196702">
        <w:rPr>
          <w:rFonts w:ascii="Verdana" w:hAnsi="Verdana"/>
          <w:color w:val="2D2D2D"/>
          <w:spacing w:val="15"/>
          <w:sz w:val="18"/>
          <w:szCs w:val="18"/>
        </w:rPr>
        <w:t>Nasi odbiorcy to największe w kraju firmy produkcyjne i handlowe a także wiele firm zagranicznych z całego świata.</w:t>
      </w:r>
    </w:p>
    <w:p w:rsidR="00196702" w:rsidRDefault="007F382D" w:rsidP="00F4485E">
      <w:pPr>
        <w:pStyle w:val="NormalnyWeb"/>
        <w:spacing w:before="180" w:beforeAutospacing="0" w:after="180" w:afterAutospacing="0" w:line="300" w:lineRule="atLeast"/>
        <w:jc w:val="both"/>
        <w:rPr>
          <w:rFonts w:ascii="Verdana" w:hAnsi="Verdana"/>
          <w:color w:val="2D2D2D"/>
          <w:spacing w:val="15"/>
          <w:sz w:val="18"/>
          <w:szCs w:val="18"/>
        </w:rPr>
      </w:pPr>
      <w:r>
        <w:rPr>
          <w:rFonts w:ascii="Verdana" w:hAnsi="Verdana"/>
          <w:color w:val="2D2D2D"/>
          <w:spacing w:val="15"/>
          <w:sz w:val="18"/>
          <w:szCs w:val="18"/>
        </w:rPr>
        <w:t>Poszukujemy do pracy na stanowisku:</w:t>
      </w:r>
    </w:p>
    <w:p w:rsidR="00196702" w:rsidRPr="00196702" w:rsidRDefault="007F218B" w:rsidP="00196702">
      <w:pPr>
        <w:pStyle w:val="NormalnyWeb"/>
        <w:spacing w:before="0" w:beforeAutospacing="0" w:after="180" w:afterAutospacing="0"/>
        <w:jc w:val="center"/>
        <w:rPr>
          <w:rFonts w:ascii="Verdana" w:hAnsi="Verdana"/>
          <w:b/>
          <w:color w:val="2D2D2D"/>
          <w:spacing w:val="15"/>
          <w:sz w:val="18"/>
          <w:szCs w:val="18"/>
        </w:rPr>
      </w:pPr>
      <w:r>
        <w:rPr>
          <w:rFonts w:ascii="Verdana" w:hAnsi="Verdana"/>
          <w:b/>
          <w:color w:val="2D2D2D"/>
          <w:spacing w:val="15"/>
          <w:sz w:val="18"/>
          <w:szCs w:val="18"/>
        </w:rPr>
        <w:t>Specjalista ds.</w:t>
      </w:r>
      <w:r w:rsidR="00FA7B3C">
        <w:rPr>
          <w:rFonts w:ascii="Verdana" w:hAnsi="Verdana"/>
          <w:b/>
          <w:color w:val="2D2D2D"/>
          <w:spacing w:val="15"/>
          <w:sz w:val="18"/>
          <w:szCs w:val="18"/>
        </w:rPr>
        <w:t xml:space="preserve"> </w:t>
      </w:r>
      <w:r w:rsidR="0056504E">
        <w:rPr>
          <w:rFonts w:ascii="Verdana" w:hAnsi="Verdana"/>
          <w:b/>
          <w:color w:val="2D2D2D"/>
          <w:spacing w:val="15"/>
          <w:sz w:val="18"/>
          <w:szCs w:val="18"/>
        </w:rPr>
        <w:t>surowcowych</w:t>
      </w:r>
    </w:p>
    <w:p w:rsidR="00196702" w:rsidRDefault="00196702" w:rsidP="00196702">
      <w:pPr>
        <w:pStyle w:val="NormalnyWeb"/>
        <w:spacing w:before="0" w:beforeAutospacing="0" w:after="180" w:afterAutospacing="0"/>
        <w:jc w:val="center"/>
        <w:rPr>
          <w:rFonts w:ascii="Verdana" w:hAnsi="Verdana"/>
          <w:color w:val="2D2D2D"/>
          <w:spacing w:val="15"/>
          <w:sz w:val="18"/>
          <w:szCs w:val="18"/>
        </w:rPr>
      </w:pPr>
      <w:r>
        <w:rPr>
          <w:rFonts w:ascii="Verdana" w:hAnsi="Verdana"/>
          <w:color w:val="2D2D2D"/>
          <w:spacing w:val="15"/>
          <w:sz w:val="18"/>
          <w:szCs w:val="18"/>
        </w:rPr>
        <w:t>Miejsce pracy: Trzemeszno</w:t>
      </w:r>
    </w:p>
    <w:p w:rsidR="00196702" w:rsidRDefault="00196702" w:rsidP="00196702">
      <w:pPr>
        <w:pStyle w:val="NormalnyWeb"/>
        <w:spacing w:before="0" w:beforeAutospacing="0" w:after="180" w:afterAutospacing="0"/>
        <w:jc w:val="both"/>
        <w:rPr>
          <w:rFonts w:ascii="Verdana" w:hAnsi="Verdana"/>
          <w:color w:val="2D2D2D"/>
          <w:spacing w:val="15"/>
          <w:sz w:val="18"/>
          <w:szCs w:val="18"/>
        </w:rPr>
      </w:pPr>
    </w:p>
    <w:p w:rsidR="00196702" w:rsidRPr="00196702" w:rsidRDefault="00196702" w:rsidP="00196702">
      <w:pPr>
        <w:pStyle w:val="NormalnyWeb"/>
        <w:spacing w:before="0" w:beforeAutospacing="0" w:after="180" w:afterAutospacing="0"/>
        <w:jc w:val="both"/>
        <w:rPr>
          <w:rFonts w:ascii="Verdana" w:hAnsi="Verdana"/>
          <w:b/>
          <w:color w:val="2D2D2D"/>
          <w:spacing w:val="15"/>
          <w:sz w:val="18"/>
          <w:szCs w:val="18"/>
        </w:rPr>
      </w:pPr>
      <w:r w:rsidRPr="00196702">
        <w:rPr>
          <w:rFonts w:ascii="Verdana" w:hAnsi="Verdana"/>
          <w:b/>
          <w:color w:val="2D2D2D"/>
          <w:spacing w:val="15"/>
          <w:sz w:val="18"/>
          <w:szCs w:val="18"/>
        </w:rPr>
        <w:t>Opis stanowiska:</w:t>
      </w:r>
    </w:p>
    <w:p w:rsidR="000205EE" w:rsidRDefault="002A235D" w:rsidP="0056504E">
      <w:pPr>
        <w:pStyle w:val="NormalnyWeb"/>
        <w:numPr>
          <w:ilvl w:val="0"/>
          <w:numId w:val="1"/>
        </w:numPr>
        <w:spacing w:before="0" w:beforeAutospacing="0" w:after="180" w:afterAutospacing="0"/>
        <w:jc w:val="both"/>
        <w:rPr>
          <w:rFonts w:ascii="Verdana" w:hAnsi="Verdana"/>
          <w:color w:val="2D2D2D"/>
          <w:spacing w:val="15"/>
          <w:sz w:val="18"/>
          <w:szCs w:val="18"/>
        </w:rPr>
      </w:pPr>
      <w:r>
        <w:rPr>
          <w:rFonts w:ascii="Verdana" w:hAnsi="Verdana"/>
          <w:color w:val="2D2D2D"/>
          <w:spacing w:val="15"/>
          <w:sz w:val="18"/>
          <w:szCs w:val="18"/>
        </w:rPr>
        <w:t>o</w:t>
      </w:r>
      <w:r w:rsidR="004B44D2">
        <w:rPr>
          <w:rFonts w:ascii="Verdana" w:hAnsi="Verdana"/>
          <w:color w:val="2D2D2D"/>
          <w:spacing w:val="15"/>
          <w:sz w:val="18"/>
          <w:szCs w:val="18"/>
        </w:rPr>
        <w:t xml:space="preserve">pracowywanie </w:t>
      </w:r>
      <w:r w:rsidR="0056504E">
        <w:rPr>
          <w:rFonts w:ascii="Verdana" w:hAnsi="Verdana"/>
          <w:color w:val="2D2D2D"/>
          <w:spacing w:val="15"/>
          <w:sz w:val="18"/>
          <w:szCs w:val="18"/>
        </w:rPr>
        <w:t>planów kontraktacji ziemniaków, skupu i dostaw ziemniaków</w:t>
      </w:r>
    </w:p>
    <w:p w:rsidR="0056504E" w:rsidRDefault="007600A9" w:rsidP="0056504E">
      <w:pPr>
        <w:pStyle w:val="NormalnyWeb"/>
        <w:numPr>
          <w:ilvl w:val="0"/>
          <w:numId w:val="1"/>
        </w:numPr>
        <w:spacing w:before="0" w:beforeAutospacing="0" w:after="180" w:afterAutospacing="0"/>
        <w:jc w:val="both"/>
        <w:rPr>
          <w:rFonts w:ascii="Verdana" w:hAnsi="Verdana"/>
          <w:color w:val="2D2D2D"/>
          <w:spacing w:val="15"/>
          <w:sz w:val="18"/>
          <w:szCs w:val="18"/>
        </w:rPr>
      </w:pPr>
      <w:r>
        <w:rPr>
          <w:rFonts w:ascii="Verdana" w:hAnsi="Verdana"/>
          <w:color w:val="2D2D2D"/>
          <w:spacing w:val="15"/>
          <w:sz w:val="18"/>
          <w:szCs w:val="18"/>
        </w:rPr>
        <w:t>dobór odpowiednich sadzeniaków</w:t>
      </w:r>
    </w:p>
    <w:p w:rsidR="0056504E" w:rsidRDefault="007600A9" w:rsidP="0056504E">
      <w:pPr>
        <w:pStyle w:val="NormalnyWeb"/>
        <w:numPr>
          <w:ilvl w:val="0"/>
          <w:numId w:val="1"/>
        </w:numPr>
        <w:spacing w:before="0" w:beforeAutospacing="0" w:after="180" w:afterAutospacing="0"/>
        <w:jc w:val="both"/>
        <w:rPr>
          <w:rFonts w:ascii="Verdana" w:hAnsi="Verdana"/>
          <w:color w:val="2D2D2D"/>
          <w:spacing w:val="15"/>
          <w:sz w:val="18"/>
          <w:szCs w:val="18"/>
        </w:rPr>
      </w:pPr>
      <w:r>
        <w:rPr>
          <w:rFonts w:ascii="Verdana" w:hAnsi="Verdana"/>
          <w:color w:val="2D2D2D"/>
          <w:spacing w:val="15"/>
          <w:sz w:val="18"/>
          <w:szCs w:val="18"/>
        </w:rPr>
        <w:t>badanie upraw ziemniaków, kontrola stosowania środków ochrony roślin,</w:t>
      </w:r>
    </w:p>
    <w:p w:rsidR="007600A9" w:rsidRDefault="007600A9" w:rsidP="0056504E">
      <w:pPr>
        <w:pStyle w:val="NormalnyWeb"/>
        <w:numPr>
          <w:ilvl w:val="0"/>
          <w:numId w:val="1"/>
        </w:numPr>
        <w:spacing w:before="0" w:beforeAutospacing="0" w:after="180" w:afterAutospacing="0"/>
        <w:jc w:val="both"/>
        <w:rPr>
          <w:rFonts w:ascii="Verdana" w:hAnsi="Verdana"/>
          <w:color w:val="2D2D2D"/>
          <w:spacing w:val="15"/>
          <w:sz w:val="18"/>
          <w:szCs w:val="18"/>
        </w:rPr>
      </w:pPr>
      <w:r>
        <w:rPr>
          <w:rFonts w:ascii="Verdana" w:hAnsi="Verdana"/>
          <w:color w:val="2D2D2D"/>
          <w:spacing w:val="15"/>
          <w:sz w:val="18"/>
          <w:szCs w:val="18"/>
        </w:rPr>
        <w:t>kontrola realizacji umów kontraktacyjnych,</w:t>
      </w:r>
    </w:p>
    <w:p w:rsidR="007600A9" w:rsidRDefault="007600A9" w:rsidP="0056504E">
      <w:pPr>
        <w:pStyle w:val="NormalnyWeb"/>
        <w:numPr>
          <w:ilvl w:val="0"/>
          <w:numId w:val="1"/>
        </w:numPr>
        <w:spacing w:before="0" w:beforeAutospacing="0" w:after="180" w:afterAutospacing="0"/>
        <w:jc w:val="both"/>
        <w:rPr>
          <w:rFonts w:ascii="Verdana" w:hAnsi="Verdana"/>
          <w:color w:val="2D2D2D"/>
          <w:spacing w:val="15"/>
          <w:sz w:val="18"/>
          <w:szCs w:val="18"/>
        </w:rPr>
      </w:pPr>
      <w:r>
        <w:rPr>
          <w:rFonts w:ascii="Verdana" w:hAnsi="Verdana"/>
          <w:color w:val="2D2D2D"/>
          <w:spacing w:val="15"/>
          <w:sz w:val="18"/>
          <w:szCs w:val="18"/>
        </w:rPr>
        <w:t>przygotowywanie umów handlowych z rolnikami,</w:t>
      </w:r>
    </w:p>
    <w:p w:rsidR="007600A9" w:rsidRDefault="007600A9" w:rsidP="0056504E">
      <w:pPr>
        <w:pStyle w:val="NormalnyWeb"/>
        <w:numPr>
          <w:ilvl w:val="0"/>
          <w:numId w:val="1"/>
        </w:numPr>
        <w:spacing w:before="0" w:beforeAutospacing="0" w:after="180" w:afterAutospacing="0"/>
        <w:jc w:val="both"/>
        <w:rPr>
          <w:rFonts w:ascii="Verdana" w:hAnsi="Verdana"/>
          <w:color w:val="2D2D2D"/>
          <w:spacing w:val="15"/>
          <w:sz w:val="18"/>
          <w:szCs w:val="18"/>
        </w:rPr>
      </w:pPr>
      <w:r>
        <w:rPr>
          <w:rFonts w:ascii="Verdana" w:hAnsi="Verdana"/>
          <w:color w:val="2D2D2D"/>
          <w:spacing w:val="15"/>
          <w:sz w:val="18"/>
          <w:szCs w:val="18"/>
        </w:rPr>
        <w:t>organizacja dostaw surowca do zakładu w oparciu o harmonogram dostaw</w:t>
      </w:r>
    </w:p>
    <w:p w:rsidR="00196702" w:rsidRPr="00196702" w:rsidRDefault="00196702" w:rsidP="00F4485E">
      <w:pPr>
        <w:pStyle w:val="NormalnyWeb"/>
        <w:spacing w:before="180" w:beforeAutospacing="0" w:after="180" w:afterAutospacing="0" w:line="300" w:lineRule="atLeast"/>
        <w:jc w:val="both"/>
        <w:rPr>
          <w:rFonts w:ascii="Verdana" w:hAnsi="Verdana"/>
          <w:b/>
          <w:color w:val="2D2D2D"/>
          <w:spacing w:val="15"/>
          <w:sz w:val="18"/>
          <w:szCs w:val="18"/>
        </w:rPr>
      </w:pPr>
      <w:r w:rsidRPr="00196702">
        <w:rPr>
          <w:rFonts w:ascii="Verdana" w:hAnsi="Verdana"/>
          <w:b/>
          <w:color w:val="2D2D2D"/>
          <w:spacing w:val="15"/>
          <w:sz w:val="18"/>
          <w:szCs w:val="18"/>
        </w:rPr>
        <w:t>Wymagania</w:t>
      </w:r>
      <w:r w:rsidR="002A235D">
        <w:rPr>
          <w:rFonts w:ascii="Verdana" w:hAnsi="Verdana"/>
          <w:b/>
          <w:color w:val="2D2D2D"/>
          <w:spacing w:val="15"/>
          <w:sz w:val="18"/>
          <w:szCs w:val="18"/>
        </w:rPr>
        <w:t xml:space="preserve"> niezbędne</w:t>
      </w:r>
      <w:r w:rsidRPr="00196702">
        <w:rPr>
          <w:rFonts w:ascii="Verdana" w:hAnsi="Verdana"/>
          <w:b/>
          <w:color w:val="2D2D2D"/>
          <w:spacing w:val="15"/>
          <w:sz w:val="18"/>
          <w:szCs w:val="18"/>
        </w:rPr>
        <w:t>:</w:t>
      </w:r>
    </w:p>
    <w:p w:rsidR="00830792" w:rsidRDefault="002A235D" w:rsidP="00196702">
      <w:pPr>
        <w:pStyle w:val="NormalnyWeb"/>
        <w:numPr>
          <w:ilvl w:val="0"/>
          <w:numId w:val="1"/>
        </w:numPr>
        <w:spacing w:before="180" w:beforeAutospacing="0" w:after="180" w:afterAutospacing="0" w:line="300" w:lineRule="atLeast"/>
        <w:jc w:val="both"/>
        <w:rPr>
          <w:rFonts w:ascii="Verdana" w:hAnsi="Verdana"/>
          <w:color w:val="2D2D2D"/>
          <w:spacing w:val="15"/>
          <w:sz w:val="18"/>
          <w:szCs w:val="18"/>
        </w:rPr>
      </w:pPr>
      <w:r>
        <w:rPr>
          <w:rFonts w:ascii="Verdana" w:hAnsi="Verdana"/>
          <w:color w:val="2D2D2D"/>
          <w:spacing w:val="15"/>
          <w:sz w:val="18"/>
          <w:szCs w:val="18"/>
        </w:rPr>
        <w:t>w</w:t>
      </w:r>
      <w:r w:rsidR="00830792">
        <w:rPr>
          <w:rFonts w:ascii="Verdana" w:hAnsi="Verdana"/>
          <w:color w:val="2D2D2D"/>
          <w:spacing w:val="15"/>
          <w:sz w:val="18"/>
          <w:szCs w:val="18"/>
        </w:rPr>
        <w:t xml:space="preserve">ykształcenie: </w:t>
      </w:r>
      <w:r w:rsidR="007600A9">
        <w:rPr>
          <w:rFonts w:ascii="Verdana" w:hAnsi="Verdana"/>
          <w:color w:val="2D2D2D"/>
          <w:spacing w:val="15"/>
          <w:sz w:val="18"/>
          <w:szCs w:val="18"/>
        </w:rPr>
        <w:t>wyższe rolnicze</w:t>
      </w:r>
    </w:p>
    <w:p w:rsidR="00196702" w:rsidRDefault="00216620" w:rsidP="00196702">
      <w:pPr>
        <w:pStyle w:val="NormalnyWeb"/>
        <w:numPr>
          <w:ilvl w:val="0"/>
          <w:numId w:val="1"/>
        </w:numPr>
        <w:spacing w:before="180" w:beforeAutospacing="0" w:after="180" w:afterAutospacing="0" w:line="300" w:lineRule="atLeast"/>
        <w:jc w:val="both"/>
        <w:rPr>
          <w:rFonts w:ascii="Verdana" w:hAnsi="Verdana"/>
          <w:color w:val="2D2D2D"/>
          <w:spacing w:val="15"/>
          <w:sz w:val="18"/>
          <w:szCs w:val="18"/>
        </w:rPr>
      </w:pPr>
      <w:r>
        <w:rPr>
          <w:rFonts w:ascii="Verdana" w:hAnsi="Verdana"/>
          <w:color w:val="2D2D2D"/>
          <w:spacing w:val="15"/>
          <w:sz w:val="18"/>
          <w:szCs w:val="18"/>
        </w:rPr>
        <w:t>p</w:t>
      </w:r>
      <w:r w:rsidR="00FA7B3C">
        <w:rPr>
          <w:rFonts w:ascii="Verdana" w:hAnsi="Verdana"/>
          <w:color w:val="2D2D2D"/>
          <w:spacing w:val="15"/>
          <w:sz w:val="18"/>
          <w:szCs w:val="18"/>
        </w:rPr>
        <w:t>oczucie odpowiedzialności, rzetelność, punktualność, obowiązkowość</w:t>
      </w:r>
      <w:r>
        <w:rPr>
          <w:rFonts w:ascii="Verdana" w:hAnsi="Verdana"/>
          <w:color w:val="2D2D2D"/>
          <w:spacing w:val="15"/>
          <w:sz w:val="18"/>
          <w:szCs w:val="18"/>
        </w:rPr>
        <w:t>;</w:t>
      </w:r>
    </w:p>
    <w:p w:rsidR="00196702" w:rsidRDefault="00196702" w:rsidP="00196702">
      <w:pPr>
        <w:pStyle w:val="NormalnyWeb"/>
        <w:numPr>
          <w:ilvl w:val="0"/>
          <w:numId w:val="1"/>
        </w:numPr>
        <w:spacing w:before="180" w:beforeAutospacing="0" w:after="180" w:afterAutospacing="0" w:line="300" w:lineRule="atLeast"/>
        <w:jc w:val="both"/>
        <w:rPr>
          <w:rFonts w:ascii="Verdana" w:hAnsi="Verdana"/>
          <w:color w:val="2D2D2D"/>
          <w:spacing w:val="15"/>
          <w:sz w:val="18"/>
          <w:szCs w:val="18"/>
        </w:rPr>
      </w:pPr>
      <w:r>
        <w:rPr>
          <w:rFonts w:ascii="Verdana" w:hAnsi="Verdana"/>
          <w:color w:val="2D2D2D"/>
          <w:spacing w:val="15"/>
          <w:sz w:val="18"/>
          <w:szCs w:val="18"/>
        </w:rPr>
        <w:t>samodzielność oraz umiejętność pracy w zespole</w:t>
      </w:r>
      <w:r w:rsidR="00216620">
        <w:rPr>
          <w:rFonts w:ascii="Verdana" w:hAnsi="Verdana"/>
          <w:color w:val="2D2D2D"/>
          <w:spacing w:val="15"/>
          <w:sz w:val="18"/>
          <w:szCs w:val="18"/>
        </w:rPr>
        <w:t>;</w:t>
      </w:r>
    </w:p>
    <w:p w:rsidR="00830792" w:rsidRDefault="008A44D8" w:rsidP="00196702">
      <w:pPr>
        <w:pStyle w:val="NormalnyWeb"/>
        <w:numPr>
          <w:ilvl w:val="0"/>
          <w:numId w:val="1"/>
        </w:numPr>
        <w:spacing w:before="180" w:beforeAutospacing="0" w:after="180" w:afterAutospacing="0" w:line="300" w:lineRule="atLeast"/>
        <w:jc w:val="both"/>
        <w:rPr>
          <w:rFonts w:ascii="Verdana" w:hAnsi="Verdana"/>
          <w:color w:val="2D2D2D"/>
          <w:spacing w:val="15"/>
          <w:sz w:val="18"/>
          <w:szCs w:val="18"/>
        </w:rPr>
      </w:pPr>
      <w:r>
        <w:rPr>
          <w:rFonts w:ascii="Verdana" w:hAnsi="Verdana"/>
          <w:color w:val="2D2D2D"/>
          <w:spacing w:val="15"/>
          <w:sz w:val="18"/>
          <w:szCs w:val="18"/>
        </w:rPr>
        <w:t xml:space="preserve">prawo jazdy </w:t>
      </w:r>
      <w:proofErr w:type="spellStart"/>
      <w:r>
        <w:rPr>
          <w:rFonts w:ascii="Verdana" w:hAnsi="Verdana"/>
          <w:color w:val="2D2D2D"/>
          <w:spacing w:val="15"/>
          <w:sz w:val="18"/>
          <w:szCs w:val="18"/>
        </w:rPr>
        <w:t>kat.B</w:t>
      </w:r>
      <w:proofErr w:type="spellEnd"/>
      <w:r w:rsidR="00216620">
        <w:rPr>
          <w:rFonts w:ascii="Verdana" w:hAnsi="Verdana"/>
          <w:color w:val="2D2D2D"/>
          <w:spacing w:val="15"/>
          <w:sz w:val="18"/>
          <w:szCs w:val="18"/>
        </w:rPr>
        <w:t>.</w:t>
      </w:r>
    </w:p>
    <w:p w:rsidR="00FA7B3C" w:rsidRDefault="00FA7B3C" w:rsidP="00830792">
      <w:pPr>
        <w:pStyle w:val="NormalnyWeb"/>
        <w:spacing w:before="180" w:beforeAutospacing="0" w:after="180" w:afterAutospacing="0" w:line="300" w:lineRule="atLeast"/>
        <w:ind w:left="720"/>
        <w:jc w:val="both"/>
        <w:rPr>
          <w:rFonts w:ascii="Verdana" w:hAnsi="Verdana"/>
          <w:color w:val="2D2D2D"/>
          <w:spacing w:val="15"/>
          <w:sz w:val="18"/>
          <w:szCs w:val="18"/>
        </w:rPr>
      </w:pPr>
    </w:p>
    <w:p w:rsidR="00196702" w:rsidRDefault="00196702" w:rsidP="00196702">
      <w:pPr>
        <w:pStyle w:val="NormalnyWeb"/>
        <w:spacing w:before="180" w:beforeAutospacing="0" w:after="180" w:afterAutospacing="0" w:line="300" w:lineRule="atLeast"/>
        <w:jc w:val="both"/>
        <w:rPr>
          <w:rFonts w:ascii="Verdana" w:hAnsi="Verdana"/>
          <w:b/>
          <w:color w:val="2D2D2D"/>
          <w:spacing w:val="15"/>
          <w:sz w:val="18"/>
          <w:szCs w:val="18"/>
        </w:rPr>
      </w:pPr>
      <w:r w:rsidRPr="00196702">
        <w:rPr>
          <w:rFonts w:ascii="Verdana" w:hAnsi="Verdana"/>
          <w:b/>
          <w:color w:val="2D2D2D"/>
          <w:spacing w:val="15"/>
          <w:sz w:val="18"/>
          <w:szCs w:val="18"/>
        </w:rPr>
        <w:t>Oferujemy:</w:t>
      </w:r>
    </w:p>
    <w:p w:rsidR="00196702" w:rsidRDefault="00196702" w:rsidP="00196702">
      <w:pPr>
        <w:pStyle w:val="NormalnyWeb"/>
        <w:numPr>
          <w:ilvl w:val="0"/>
          <w:numId w:val="1"/>
        </w:numPr>
        <w:spacing w:before="180" w:beforeAutospacing="0" w:after="180" w:afterAutospacing="0" w:line="300" w:lineRule="atLeast"/>
        <w:jc w:val="both"/>
        <w:rPr>
          <w:rFonts w:ascii="Verdana" w:hAnsi="Verdana"/>
          <w:color w:val="2D2D2D"/>
          <w:spacing w:val="15"/>
          <w:sz w:val="18"/>
          <w:szCs w:val="18"/>
        </w:rPr>
      </w:pPr>
      <w:r w:rsidRPr="00196702">
        <w:rPr>
          <w:rFonts w:ascii="Verdana" w:hAnsi="Verdana"/>
          <w:color w:val="2D2D2D"/>
          <w:spacing w:val="15"/>
          <w:sz w:val="18"/>
          <w:szCs w:val="18"/>
        </w:rPr>
        <w:t>pracę w firmie o stabilnej pozycji na rynku</w:t>
      </w:r>
      <w:r w:rsidR="00216620">
        <w:rPr>
          <w:rFonts w:ascii="Verdana" w:hAnsi="Verdana"/>
          <w:color w:val="2D2D2D"/>
          <w:spacing w:val="15"/>
          <w:sz w:val="18"/>
          <w:szCs w:val="18"/>
        </w:rPr>
        <w:t>;</w:t>
      </w:r>
    </w:p>
    <w:p w:rsidR="00196702" w:rsidRDefault="00196702" w:rsidP="00196702">
      <w:pPr>
        <w:pStyle w:val="NormalnyWeb"/>
        <w:numPr>
          <w:ilvl w:val="0"/>
          <w:numId w:val="1"/>
        </w:numPr>
        <w:spacing w:before="180" w:beforeAutospacing="0" w:after="180" w:afterAutospacing="0" w:line="300" w:lineRule="atLeast"/>
        <w:jc w:val="both"/>
        <w:rPr>
          <w:rFonts w:ascii="Verdana" w:hAnsi="Verdana"/>
          <w:color w:val="2D2D2D"/>
          <w:spacing w:val="15"/>
          <w:sz w:val="18"/>
          <w:szCs w:val="18"/>
        </w:rPr>
      </w:pPr>
      <w:r>
        <w:rPr>
          <w:rFonts w:ascii="Verdana" w:hAnsi="Verdana"/>
          <w:color w:val="2D2D2D"/>
          <w:spacing w:val="15"/>
          <w:sz w:val="18"/>
          <w:szCs w:val="18"/>
        </w:rPr>
        <w:lastRenderedPageBreak/>
        <w:t>umowę o pracę (pełen etat)</w:t>
      </w:r>
      <w:r w:rsidR="00216620">
        <w:rPr>
          <w:rFonts w:ascii="Verdana" w:hAnsi="Verdana"/>
          <w:color w:val="2D2D2D"/>
          <w:spacing w:val="15"/>
          <w:sz w:val="18"/>
          <w:szCs w:val="18"/>
        </w:rPr>
        <w:t>;</w:t>
      </w:r>
    </w:p>
    <w:p w:rsidR="00196702" w:rsidRDefault="00196702" w:rsidP="00196702">
      <w:pPr>
        <w:pStyle w:val="NormalnyWeb"/>
        <w:numPr>
          <w:ilvl w:val="0"/>
          <w:numId w:val="1"/>
        </w:numPr>
        <w:spacing w:before="180" w:beforeAutospacing="0" w:after="180" w:afterAutospacing="0" w:line="300" w:lineRule="atLeast"/>
        <w:jc w:val="both"/>
        <w:rPr>
          <w:rFonts w:ascii="Verdana" w:hAnsi="Verdana"/>
          <w:color w:val="2D2D2D"/>
          <w:spacing w:val="15"/>
          <w:sz w:val="18"/>
          <w:szCs w:val="18"/>
        </w:rPr>
      </w:pPr>
      <w:r>
        <w:rPr>
          <w:rFonts w:ascii="Verdana" w:hAnsi="Verdana"/>
          <w:color w:val="2D2D2D"/>
          <w:spacing w:val="15"/>
          <w:sz w:val="18"/>
          <w:szCs w:val="18"/>
        </w:rPr>
        <w:t>atrakcyjne warunki zatrudnienia</w:t>
      </w:r>
      <w:r w:rsidR="00216620">
        <w:rPr>
          <w:rFonts w:ascii="Verdana" w:hAnsi="Verdana"/>
          <w:color w:val="2D2D2D"/>
          <w:spacing w:val="15"/>
          <w:sz w:val="18"/>
          <w:szCs w:val="18"/>
        </w:rPr>
        <w:t>;</w:t>
      </w:r>
    </w:p>
    <w:p w:rsidR="00F4485E" w:rsidRDefault="008E51EC" w:rsidP="00855C33">
      <w:pPr>
        <w:pStyle w:val="NormalnyWeb"/>
        <w:numPr>
          <w:ilvl w:val="0"/>
          <w:numId w:val="1"/>
        </w:numPr>
        <w:spacing w:before="180" w:beforeAutospacing="0" w:after="180" w:afterAutospacing="0" w:line="300" w:lineRule="atLeast"/>
        <w:jc w:val="both"/>
        <w:rPr>
          <w:rFonts w:ascii="Verdana" w:hAnsi="Verdana"/>
          <w:color w:val="2D2D2D"/>
          <w:spacing w:val="15"/>
          <w:sz w:val="18"/>
          <w:szCs w:val="18"/>
        </w:rPr>
      </w:pPr>
      <w:r>
        <w:rPr>
          <w:rFonts w:ascii="Verdana" w:hAnsi="Verdana"/>
          <w:color w:val="2D2D2D"/>
          <w:spacing w:val="15"/>
          <w:sz w:val="18"/>
          <w:szCs w:val="18"/>
        </w:rPr>
        <w:t>możliwość długotrwałej współpracy z firmą</w:t>
      </w:r>
      <w:r w:rsidR="00216620">
        <w:rPr>
          <w:rFonts w:ascii="Verdana" w:hAnsi="Verdana"/>
          <w:color w:val="2D2D2D"/>
          <w:spacing w:val="15"/>
          <w:sz w:val="18"/>
          <w:szCs w:val="18"/>
        </w:rPr>
        <w:t>.</w:t>
      </w:r>
    </w:p>
    <w:p w:rsidR="00216620" w:rsidRDefault="00216620" w:rsidP="00216620">
      <w:pPr>
        <w:pStyle w:val="NormalnyWeb"/>
        <w:spacing w:before="180" w:beforeAutospacing="0" w:after="180" w:afterAutospacing="0" w:line="300" w:lineRule="atLeast"/>
        <w:jc w:val="both"/>
        <w:rPr>
          <w:rFonts w:ascii="Verdana" w:hAnsi="Verdana"/>
          <w:color w:val="2D2D2D"/>
          <w:spacing w:val="15"/>
          <w:sz w:val="18"/>
          <w:szCs w:val="18"/>
        </w:rPr>
      </w:pPr>
    </w:p>
    <w:p w:rsidR="00830792" w:rsidRDefault="00830792" w:rsidP="00830792">
      <w:pPr>
        <w:pStyle w:val="NormalnyWeb"/>
        <w:spacing w:before="180" w:beforeAutospacing="0" w:after="180" w:afterAutospacing="0" w:line="300" w:lineRule="atLeast"/>
        <w:jc w:val="both"/>
        <w:rPr>
          <w:rFonts w:ascii="Verdana" w:hAnsi="Verdana"/>
          <w:color w:val="2D2D2D"/>
          <w:spacing w:val="15"/>
          <w:sz w:val="18"/>
          <w:szCs w:val="18"/>
        </w:rPr>
      </w:pPr>
    </w:p>
    <w:p w:rsidR="00490A4A" w:rsidRPr="00490A4A" w:rsidRDefault="00490A4A" w:rsidP="00490A4A">
      <w:pPr>
        <w:spacing w:before="100" w:beforeAutospacing="1" w:after="100" w:afterAutospacing="1" w:line="240" w:lineRule="auto"/>
        <w:rPr>
          <w:rFonts w:eastAsia="Times New Roman" w:cstheme="minorHAnsi"/>
          <w:color w:val="282D54"/>
          <w:sz w:val="24"/>
          <w:szCs w:val="24"/>
          <w:lang w:eastAsia="pl-PL"/>
        </w:rPr>
      </w:pPr>
      <w:r w:rsidRPr="00490A4A">
        <w:rPr>
          <w:rFonts w:eastAsia="Times New Roman" w:cstheme="minorHAnsi"/>
          <w:color w:val="282D54"/>
          <w:sz w:val="24"/>
          <w:szCs w:val="24"/>
          <w:lang w:eastAsia="pl-PL"/>
        </w:rPr>
        <w:t>CV prosimy przesyłać na adres e-mail:</w:t>
      </w:r>
    </w:p>
    <w:p w:rsidR="00830792" w:rsidRPr="00490A4A" w:rsidRDefault="00490A4A" w:rsidP="00490A4A">
      <w:pPr>
        <w:pStyle w:val="NormalnyWeb"/>
        <w:spacing w:before="180" w:beforeAutospacing="0" w:after="180" w:afterAutospacing="0" w:line="300" w:lineRule="atLeast"/>
        <w:jc w:val="both"/>
        <w:rPr>
          <w:rFonts w:ascii="Verdana" w:hAnsi="Verdana"/>
          <w:b/>
          <w:color w:val="2D2D2D"/>
          <w:spacing w:val="15"/>
        </w:rPr>
      </w:pPr>
      <w:r w:rsidRPr="00490A4A">
        <w:rPr>
          <w:rFonts w:cstheme="minorHAnsi"/>
          <w:color w:val="282D54"/>
        </w:rPr>
        <w:t xml:space="preserve"> </w:t>
      </w:r>
      <w:hyperlink r:id="rId6" w:history="1">
        <w:r w:rsidRPr="00490A4A">
          <w:rPr>
            <w:rStyle w:val="Hipercze"/>
            <w:rFonts w:cstheme="minorHAnsi"/>
          </w:rPr>
          <w:t>malgorzata.szajda@ppz-trzemeszno.com.pl</w:t>
        </w:r>
      </w:hyperlink>
      <w:r w:rsidRPr="00490A4A">
        <w:rPr>
          <w:rFonts w:cstheme="minorHAnsi"/>
          <w:color w:val="282D54"/>
        </w:rPr>
        <w:t xml:space="preserve">;   </w:t>
      </w:r>
      <w:hyperlink r:id="rId7" w:history="1">
        <w:r w:rsidRPr="00490A4A">
          <w:rPr>
            <w:rStyle w:val="Hipercze"/>
            <w:rFonts w:cstheme="minorHAnsi"/>
          </w:rPr>
          <w:t>agnieszka.kedzierska@ppz-trzemeszno.com.pl</w:t>
        </w:r>
      </w:hyperlink>
    </w:p>
    <w:p w:rsidR="007600A9" w:rsidRPr="007F382D" w:rsidRDefault="007600A9" w:rsidP="00830792">
      <w:pPr>
        <w:pStyle w:val="NormalnyWeb"/>
        <w:spacing w:before="180" w:beforeAutospacing="0" w:after="180" w:afterAutospacing="0" w:line="300" w:lineRule="atLeast"/>
        <w:jc w:val="both"/>
        <w:rPr>
          <w:rFonts w:ascii="Verdana" w:hAnsi="Verdana"/>
          <w:color w:val="2D2D2D"/>
          <w:spacing w:val="15"/>
          <w:sz w:val="18"/>
          <w:szCs w:val="18"/>
        </w:rPr>
      </w:pPr>
      <w:bookmarkStart w:id="0" w:name="_GoBack"/>
      <w:bookmarkEnd w:id="0"/>
    </w:p>
    <w:sectPr w:rsidR="007600A9" w:rsidRPr="007F38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65495"/>
    <w:multiLevelType w:val="hybridMultilevel"/>
    <w:tmpl w:val="BE1E3AF0"/>
    <w:lvl w:ilvl="0" w:tplc="04150001">
      <w:start w:val="6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63DF2"/>
    <w:multiLevelType w:val="hybridMultilevel"/>
    <w:tmpl w:val="63764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EC1"/>
    <w:rsid w:val="000205EE"/>
    <w:rsid w:val="00196702"/>
    <w:rsid w:val="001B2772"/>
    <w:rsid w:val="00216620"/>
    <w:rsid w:val="002A235D"/>
    <w:rsid w:val="002E6847"/>
    <w:rsid w:val="00490A4A"/>
    <w:rsid w:val="004B44D2"/>
    <w:rsid w:val="0056504E"/>
    <w:rsid w:val="007600A9"/>
    <w:rsid w:val="007B7225"/>
    <w:rsid w:val="007F218B"/>
    <w:rsid w:val="007F382D"/>
    <w:rsid w:val="00830792"/>
    <w:rsid w:val="00855C33"/>
    <w:rsid w:val="008A44D8"/>
    <w:rsid w:val="008E51EC"/>
    <w:rsid w:val="00AA2EC1"/>
    <w:rsid w:val="00C7541D"/>
    <w:rsid w:val="00E164B7"/>
    <w:rsid w:val="00EB7141"/>
    <w:rsid w:val="00F4485E"/>
    <w:rsid w:val="00FA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BAC45"/>
  <w15:chartTrackingRefBased/>
  <w15:docId w15:val="{E1C4B175-72ED-401C-883A-068AF47CC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44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6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684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490A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8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gnieszka.kedzierska@ppz-trzemeszno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lgorzata.szajda@ppz-trzemeszno.com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Śmiałowska</dc:creator>
  <cp:keywords/>
  <dc:description/>
  <cp:lastModifiedBy>Agnieszka Kędzierska</cp:lastModifiedBy>
  <cp:revision>3</cp:revision>
  <cp:lastPrinted>2021-12-14T09:39:00Z</cp:lastPrinted>
  <dcterms:created xsi:type="dcterms:W3CDTF">2021-12-14T10:10:00Z</dcterms:created>
  <dcterms:modified xsi:type="dcterms:W3CDTF">2021-12-14T10:51:00Z</dcterms:modified>
</cp:coreProperties>
</file>